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58" w:rsidRPr="0005722D" w:rsidRDefault="00583A58" w:rsidP="004B30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5722D">
        <w:rPr>
          <w:rFonts w:ascii="Times New Roman" w:hAnsi="Times New Roman" w:cs="Times New Roman"/>
          <w:sz w:val="32"/>
          <w:szCs w:val="32"/>
        </w:rPr>
        <w:t>United States District Court</w:t>
      </w:r>
    </w:p>
    <w:p w:rsidR="00583A58" w:rsidRPr="00E9019A" w:rsidRDefault="002B5567" w:rsidP="004B3097">
      <w:pPr>
        <w:tabs>
          <w:tab w:val="left" w:pos="261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sdt>
        <w:sdtPr>
          <w:alias w:val="District"/>
          <w:tag w:val="District"/>
          <w:id w:val="-1935197565"/>
          <w:placeholder>
            <w:docPart w:val="F06E533AD96A4D9CA5B6D2251758B224"/>
          </w:placeholder>
        </w:sdtPr>
        <w:sdtEndPr>
          <w:rPr>
            <w:rFonts w:ascii="Times New Roman" w:hAnsi="Times New Roman" w:cs="Times New Roman"/>
            <w:sz w:val="32"/>
            <w:szCs w:val="32"/>
          </w:rPr>
        </w:sdtEndPr>
        <w:sdtContent>
          <w:r w:rsidR="00E9019A" w:rsidRPr="00E9019A">
            <w:rPr>
              <w:rFonts w:ascii="Times New Roman" w:hAnsi="Times New Roman" w:cs="Times New Roman"/>
              <w:sz w:val="32"/>
              <w:szCs w:val="32"/>
            </w:rPr>
            <w:t>District of Wyoming</w:t>
          </w:r>
        </w:sdtContent>
      </w:sdt>
    </w:p>
    <w:p w:rsidR="007838AD" w:rsidRDefault="007838AD" w:rsidP="00583A58">
      <w:pPr>
        <w:tabs>
          <w:tab w:val="left" w:pos="2612"/>
        </w:tabs>
        <w:spacing w:after="0" w:line="240" w:lineRule="auto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5598"/>
        <w:gridCol w:w="3978"/>
      </w:tblGrid>
      <w:tr w:rsidR="00583A58" w:rsidRPr="00594106" w:rsidTr="00CF56AD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A58" w:rsidRPr="00594106" w:rsidRDefault="00583A58" w:rsidP="007F131C">
            <w:pPr>
              <w:spacing w:after="200" w:line="276" w:lineRule="auto"/>
            </w:pPr>
          </w:p>
        </w:tc>
        <w:tc>
          <w:tcPr>
            <w:tcW w:w="39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8AD" w:rsidRPr="008B16DB" w:rsidRDefault="007838AD" w:rsidP="00CF5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r w:rsidR="00230511" w:rsidRPr="006D2F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  <w:p w:rsidR="00583A58" w:rsidRPr="00CF56AD" w:rsidRDefault="007838AD" w:rsidP="00CF5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B">
              <w:rPr>
                <w:rFonts w:ascii="Times New Roman" w:hAnsi="Times New Roman" w:cs="Times New Roman"/>
                <w:sz w:val="24"/>
                <w:szCs w:val="24"/>
              </w:rPr>
              <w:t>(To be filled out by Clerk’s 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only</w:t>
            </w:r>
            <w:r w:rsidRPr="008B1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83A58" w:rsidRPr="00594106" w:rsidTr="005D7BCD">
        <w:trPr>
          <w:trHeight w:val="728"/>
        </w:trPr>
        <w:tc>
          <w:tcPr>
            <w:tcW w:w="5598" w:type="dxa"/>
            <w:tcBorders>
              <w:left w:val="nil"/>
              <w:bottom w:val="nil"/>
              <w:right w:val="nil"/>
            </w:tcBorders>
          </w:tcPr>
          <w:p w:rsidR="00583A58" w:rsidRPr="00783C34" w:rsidRDefault="00583A58" w:rsidP="005D7BC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C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(In the </w:t>
            </w:r>
            <w:r w:rsidR="00B21887">
              <w:rPr>
                <w:rFonts w:ascii="Times New Roman" w:hAnsi="Times New Roman" w:cs="Times New Roman"/>
                <w:i/>
                <w:sz w:val="24"/>
                <w:szCs w:val="24"/>
              </w:rPr>
              <w:t>space above enter the full name of the plaintiff</w:t>
            </w:r>
            <w:r w:rsidRPr="00783C3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A58" w:rsidRPr="00594106" w:rsidRDefault="00583A58" w:rsidP="007F131C">
            <w:pPr>
              <w:spacing w:after="200" w:line="276" w:lineRule="auto"/>
              <w:rPr>
                <w:i/>
              </w:rPr>
            </w:pPr>
          </w:p>
        </w:tc>
      </w:tr>
      <w:tr w:rsidR="00583A58" w:rsidRPr="00594106" w:rsidTr="005D7BCD">
        <w:trPr>
          <w:trHeight w:val="747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3A58" w:rsidRPr="00706068" w:rsidRDefault="00583A58" w:rsidP="005D7B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068">
              <w:rPr>
                <w:rFonts w:ascii="Times New Roman" w:hAnsi="Times New Roman" w:cs="Times New Roman"/>
                <w:sz w:val="24"/>
                <w:szCs w:val="24"/>
              </w:rPr>
              <w:t>-against-</w:t>
            </w:r>
          </w:p>
        </w:tc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A58" w:rsidRPr="00594106" w:rsidRDefault="00583A58" w:rsidP="007F131C">
            <w:pPr>
              <w:spacing w:after="200" w:line="276" w:lineRule="auto"/>
            </w:pPr>
          </w:p>
        </w:tc>
      </w:tr>
      <w:tr w:rsidR="00583A58" w:rsidRPr="00594106" w:rsidTr="00D1321E">
        <w:tc>
          <w:tcPr>
            <w:tcW w:w="5598" w:type="dxa"/>
            <w:tcBorders>
              <w:top w:val="nil"/>
              <w:left w:val="nil"/>
              <w:right w:val="nil"/>
            </w:tcBorders>
            <w:vAlign w:val="bottom"/>
          </w:tcPr>
          <w:p w:rsidR="00583A58" w:rsidRPr="00583A58" w:rsidRDefault="00AA03DF" w:rsidP="00FB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</w:t>
            </w:r>
            <w:r w:rsidR="000F32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SIONER OF SOCIAL SECURITY</w:t>
            </w:r>
          </w:p>
        </w:tc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A58" w:rsidRPr="00594106" w:rsidRDefault="00583A58" w:rsidP="007F131C">
            <w:pPr>
              <w:spacing w:after="200" w:line="276" w:lineRule="auto"/>
            </w:pPr>
          </w:p>
        </w:tc>
      </w:tr>
    </w:tbl>
    <w:p w:rsidR="00281185" w:rsidRPr="006D2D57" w:rsidRDefault="009E5B19" w:rsidP="00A42E80">
      <w:pPr>
        <w:spacing w:before="240"/>
        <w:jc w:val="center"/>
        <w:rPr>
          <w:sz w:val="32"/>
          <w:szCs w:val="32"/>
        </w:rPr>
      </w:pPr>
      <w:r w:rsidRPr="006D2D57">
        <w:rPr>
          <w:rFonts w:ascii="Times New Roman" w:hAnsi="Times New Roman" w:cs="Times New Roman"/>
          <w:b/>
          <w:sz w:val="32"/>
          <w:szCs w:val="32"/>
        </w:rPr>
        <w:t>COMPLAINT FOR JUDICIAL REVIEW OF SOCIAL SECURITY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B6215" w:rsidRPr="00CB6215" w:rsidTr="00CB6215">
        <w:trPr>
          <w:trHeight w:val="2592"/>
        </w:trPr>
        <w:tc>
          <w:tcPr>
            <w:tcW w:w="9576" w:type="dxa"/>
          </w:tcPr>
          <w:p w:rsidR="00CB6215" w:rsidRPr="00CB6215" w:rsidRDefault="00CB6215" w:rsidP="00CB6215">
            <w:pPr>
              <w:tabs>
                <w:tab w:val="left" w:pos="396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15">
              <w:rPr>
                <w:rFonts w:ascii="Times New Roman" w:hAnsi="Times New Roman" w:cs="Times New Roman"/>
                <w:b/>
                <w:sz w:val="24"/>
                <w:szCs w:val="24"/>
              </w:rPr>
              <w:t>NOTICE</w:t>
            </w:r>
          </w:p>
          <w:p w:rsidR="00CB6215" w:rsidRPr="00CB6215" w:rsidRDefault="00CB6215" w:rsidP="00CB6215">
            <w:pPr>
              <w:tabs>
                <w:tab w:val="left" w:pos="3960"/>
              </w:tabs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15">
              <w:rPr>
                <w:rFonts w:ascii="Times New Roman" w:hAnsi="Times New Roman" w:cs="Times New Roman"/>
                <w:sz w:val="24"/>
                <w:szCs w:val="24"/>
              </w:rPr>
              <w:t xml:space="preserve">Federal Rule of Civil Procedure 5.2 addresses the privacy and security concerns resulting from public access to electronic court files. Under this rule, papers filed with the court should </w:t>
            </w:r>
            <w:r w:rsidRPr="00CB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</w:t>
            </w:r>
            <w:r w:rsidRPr="00CB6215">
              <w:rPr>
                <w:rFonts w:ascii="Times New Roman" w:hAnsi="Times New Roman" w:cs="Times New Roman"/>
                <w:sz w:val="24"/>
                <w:szCs w:val="24"/>
              </w:rPr>
              <w:t xml:space="preserve"> contain: an individual’s full social security number or full birth date; the full name of a person known to be a minor; or a complete financial account number. A filing may include </w:t>
            </w:r>
            <w:r w:rsidRPr="00CB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only</w:t>
            </w:r>
            <w:r w:rsidRPr="00CB6215">
              <w:rPr>
                <w:rFonts w:ascii="Times New Roman" w:hAnsi="Times New Roman" w:cs="Times New Roman"/>
                <w:sz w:val="24"/>
                <w:szCs w:val="24"/>
              </w:rPr>
              <w:t>: the last four digits of a social security number; the year of an individual’s birth; a minor’s initials; and the last four digits of a financial account number.</w:t>
            </w:r>
          </w:p>
        </w:tc>
      </w:tr>
    </w:tbl>
    <w:p w:rsidR="00B85047" w:rsidRDefault="00E7148F" w:rsidP="00D03B5C">
      <w:pPr>
        <w:pStyle w:val="SSCSection"/>
        <w:spacing w:after="0"/>
        <w:ind w:left="720"/>
      </w:pPr>
      <w:r>
        <w:t>Plaintiff is a resident of the County of _________________ and the State of _________________________. The last four digits of the Plaintiff</w:t>
      </w:r>
      <w:r w:rsidR="000A0400">
        <w:t>’</w:t>
      </w:r>
      <w:r>
        <w:t>s social security number are __ __ __ __.</w:t>
      </w:r>
    </w:p>
    <w:p w:rsidR="00B125B9" w:rsidRDefault="002C2C07" w:rsidP="00D03B5C">
      <w:pPr>
        <w:pStyle w:val="SSCSection"/>
        <w:spacing w:after="0"/>
        <w:ind w:left="720"/>
      </w:pPr>
      <w:r>
        <w:t>Plaintiff complains</w:t>
      </w:r>
      <w:r w:rsidR="00B125B9">
        <w:t xml:space="preserve"> the Commissioner’s final decision dated </w:t>
      </w:r>
      <w:r w:rsidR="001610C6">
        <w:t xml:space="preserve">___ /___ / ___ </w:t>
      </w:r>
      <w:r w:rsidR="00B125B9">
        <w:t>adv</w:t>
      </w:r>
      <w:r w:rsidR="006112F1">
        <w:t xml:space="preserve">ersely affects the plaintiff in </w:t>
      </w:r>
      <w:r w:rsidR="00B125B9">
        <w:t xml:space="preserve">whole or in part. </w:t>
      </w:r>
      <w:r w:rsidR="00DB4392">
        <w:t>Attached is the Commissioner’s final decision notifying plaintiff of right to sue, which bears the following caption:</w:t>
      </w:r>
    </w:p>
    <w:tbl>
      <w:tblPr>
        <w:tblStyle w:val="TableGrid"/>
        <w:tblW w:w="8784" w:type="dxa"/>
        <w:tblInd w:w="828" w:type="dxa"/>
        <w:tblLook w:val="04A0" w:firstRow="1" w:lastRow="0" w:firstColumn="1" w:lastColumn="0" w:noHBand="0" w:noVBand="1"/>
      </w:tblPr>
      <w:tblGrid>
        <w:gridCol w:w="4032"/>
        <w:gridCol w:w="720"/>
        <w:gridCol w:w="4032"/>
      </w:tblGrid>
      <w:tr w:rsidR="00DB4392" w:rsidTr="0047459C">
        <w:trPr>
          <w:trHeight w:hRule="exact" w:val="720"/>
        </w:trPr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392" w:rsidRDefault="00DB4392" w:rsidP="00DB4392">
            <w:pPr>
              <w:pStyle w:val="SSCSection"/>
              <w:numPr>
                <w:ilvl w:val="0"/>
                <w:numId w:val="0"/>
              </w:num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4392" w:rsidRDefault="00DB4392" w:rsidP="00DB4392">
            <w:pPr>
              <w:pStyle w:val="SSCSection"/>
              <w:numPr>
                <w:ilvl w:val="0"/>
                <w:numId w:val="0"/>
              </w:num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392" w:rsidRDefault="00DB4392" w:rsidP="00DB4392">
            <w:pPr>
              <w:pStyle w:val="SSCSection"/>
              <w:numPr>
                <w:ilvl w:val="0"/>
                <w:numId w:val="0"/>
              </w:numPr>
            </w:pPr>
          </w:p>
        </w:tc>
      </w:tr>
      <w:tr w:rsidR="00DB4392" w:rsidTr="0047459C">
        <w:trPr>
          <w:trHeight w:hRule="exact" w:val="864"/>
        </w:trPr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392" w:rsidRPr="006106A6" w:rsidRDefault="00DB4392" w:rsidP="00FB53BC">
            <w:pPr>
              <w:pStyle w:val="SSCSection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106A6">
              <w:rPr>
                <w:sz w:val="20"/>
                <w:szCs w:val="20"/>
              </w:rPr>
              <w:t>Name of Claimant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4392" w:rsidRDefault="00DB4392" w:rsidP="00DB4392">
            <w:pPr>
              <w:pStyle w:val="SSCSection"/>
              <w:numPr>
                <w:ilvl w:val="0"/>
                <w:numId w:val="0"/>
              </w:num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392" w:rsidRPr="006106A6" w:rsidRDefault="00DB4392" w:rsidP="00FB53BC">
            <w:pPr>
              <w:pStyle w:val="SSCSection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6106A6">
              <w:rPr>
                <w:sz w:val="20"/>
                <w:szCs w:val="20"/>
              </w:rPr>
              <w:t>Claim for (Disability, Survivor’s Benefits, Etc.)</w:t>
            </w:r>
          </w:p>
        </w:tc>
      </w:tr>
      <w:tr w:rsidR="00DB4392" w:rsidTr="0047459C">
        <w:trPr>
          <w:trHeight w:hRule="exact" w:val="720"/>
        </w:trPr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392" w:rsidRPr="006106A6" w:rsidRDefault="00DB4392" w:rsidP="00FB53BC">
            <w:pPr>
              <w:pStyle w:val="SSCSection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6106A6">
              <w:rPr>
                <w:sz w:val="20"/>
                <w:szCs w:val="20"/>
              </w:rPr>
              <w:t>Name of Wage Earner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B4392" w:rsidRDefault="00DB4392" w:rsidP="00DB4392">
            <w:pPr>
              <w:pStyle w:val="SSCSection"/>
              <w:numPr>
                <w:ilvl w:val="0"/>
                <w:numId w:val="0"/>
              </w:num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392" w:rsidRPr="006106A6" w:rsidRDefault="00DB4392" w:rsidP="00FB53BC">
            <w:pPr>
              <w:pStyle w:val="SSCSection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06106A6">
              <w:rPr>
                <w:sz w:val="20"/>
                <w:szCs w:val="20"/>
              </w:rPr>
              <w:t>Last fo</w:t>
            </w:r>
            <w:r w:rsidR="00CE1A8D" w:rsidRPr="006106A6">
              <w:rPr>
                <w:sz w:val="20"/>
                <w:szCs w:val="20"/>
              </w:rPr>
              <w:t>u</w:t>
            </w:r>
            <w:r w:rsidRPr="006106A6">
              <w:rPr>
                <w:sz w:val="20"/>
                <w:szCs w:val="20"/>
              </w:rPr>
              <w:t>r digits of Wage Earners Social Security Number</w:t>
            </w:r>
          </w:p>
        </w:tc>
      </w:tr>
    </w:tbl>
    <w:p w:rsidR="00722314" w:rsidRDefault="00064D97" w:rsidP="00D03B5C">
      <w:pPr>
        <w:pStyle w:val="SSCSection"/>
        <w:keepNext/>
        <w:keepLines/>
        <w:spacing w:after="0"/>
        <w:ind w:left="720"/>
      </w:pPr>
      <w:r>
        <w:lastRenderedPageBreak/>
        <w:t>Please c</w:t>
      </w:r>
      <w:r w:rsidR="00722314">
        <w:t>heck t</w:t>
      </w:r>
      <w:r w:rsidR="00AE014A">
        <w:t>he type of claim you are filing.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00"/>
        <w:gridCol w:w="5250"/>
        <w:gridCol w:w="2880"/>
      </w:tblGrid>
      <w:tr w:rsidR="00D17E34" w:rsidRPr="00032B2D" w:rsidTr="00D03B5C">
        <w:trPr>
          <w:trHeight w:val="305"/>
        </w:trPr>
        <w:tc>
          <w:tcPr>
            <w:tcW w:w="5850" w:type="dxa"/>
            <w:gridSpan w:val="2"/>
          </w:tcPr>
          <w:p w:rsidR="00D17E34" w:rsidRPr="00032B2D" w:rsidRDefault="00D17E34" w:rsidP="00D17E34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jc w:val="center"/>
            </w:pPr>
            <w:r>
              <w:t>Claim Type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D17E34" w:rsidRPr="00850B17" w:rsidRDefault="00D17E34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850B17">
              <w:rPr>
                <w:sz w:val="20"/>
                <w:szCs w:val="20"/>
              </w:rPr>
              <w:t>For Clerk’s Office Use Only</w:t>
            </w:r>
          </w:p>
        </w:tc>
      </w:tr>
      <w:tr w:rsidR="00032B2D" w:rsidRPr="00032B2D" w:rsidTr="00D03B5C">
        <w:tc>
          <w:tcPr>
            <w:tcW w:w="600" w:type="dxa"/>
          </w:tcPr>
          <w:p w:rsidR="00032B2D" w:rsidRPr="00032B2D" w:rsidRDefault="002B5567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</w:pPr>
            <w:sdt>
              <w:sdtPr>
                <w:id w:val="3910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2D" w:rsidRPr="00032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50" w:type="dxa"/>
          </w:tcPr>
          <w:p w:rsidR="00032B2D" w:rsidRPr="00032B2D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</w:pPr>
            <w:r w:rsidRPr="00032B2D">
              <w:t>Disability Insurance Benefits Claim (Title II)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32B2D" w:rsidRPr="00CE47FC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CE47FC">
              <w:rPr>
                <w:sz w:val="20"/>
                <w:szCs w:val="20"/>
              </w:rPr>
              <w:t xml:space="preserve">COA: 42:0405id </w:t>
            </w:r>
          </w:p>
          <w:p w:rsidR="00032B2D" w:rsidRPr="00CE47FC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CE47FC">
              <w:rPr>
                <w:sz w:val="20"/>
                <w:szCs w:val="20"/>
              </w:rPr>
              <w:t xml:space="preserve">NOS: 864         </w:t>
            </w:r>
          </w:p>
        </w:tc>
      </w:tr>
      <w:tr w:rsidR="00032B2D" w:rsidRPr="00032B2D" w:rsidTr="00D03B5C">
        <w:tc>
          <w:tcPr>
            <w:tcW w:w="600" w:type="dxa"/>
          </w:tcPr>
          <w:p w:rsidR="00032B2D" w:rsidRPr="00032B2D" w:rsidRDefault="002B5567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</w:pPr>
            <w:sdt>
              <w:sdtPr>
                <w:id w:val="-42110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2D" w:rsidRPr="00032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50" w:type="dxa"/>
          </w:tcPr>
          <w:p w:rsidR="00032B2D" w:rsidRPr="00032B2D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</w:pPr>
            <w:r w:rsidRPr="00032B2D">
              <w:t>Supplemental Security Income Claim (Title XVI)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32B2D" w:rsidRPr="00CE47FC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CE47FC">
              <w:rPr>
                <w:sz w:val="20"/>
                <w:szCs w:val="20"/>
              </w:rPr>
              <w:t xml:space="preserve">COA: 42:1383  </w:t>
            </w:r>
          </w:p>
          <w:p w:rsidR="00032B2D" w:rsidRPr="00CE47FC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CE47FC">
              <w:rPr>
                <w:sz w:val="20"/>
                <w:szCs w:val="20"/>
              </w:rPr>
              <w:t>NOS: 863/864</w:t>
            </w:r>
          </w:p>
        </w:tc>
      </w:tr>
      <w:tr w:rsidR="00032B2D" w:rsidRPr="00032B2D" w:rsidTr="00D03B5C">
        <w:tc>
          <w:tcPr>
            <w:tcW w:w="600" w:type="dxa"/>
          </w:tcPr>
          <w:p w:rsidR="00032B2D" w:rsidRPr="00032B2D" w:rsidRDefault="002B5567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</w:pPr>
            <w:sdt>
              <w:sdtPr>
                <w:id w:val="147371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2D" w:rsidRPr="00032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50" w:type="dxa"/>
          </w:tcPr>
          <w:p w:rsidR="00032B2D" w:rsidRPr="00032B2D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</w:pPr>
            <w:r w:rsidRPr="00032B2D">
              <w:t>Child Disability Claim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CE47FC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CE47FC">
              <w:rPr>
                <w:sz w:val="20"/>
                <w:szCs w:val="20"/>
              </w:rPr>
              <w:t xml:space="preserve">COA: 42:0405wc </w:t>
            </w:r>
          </w:p>
          <w:p w:rsidR="00032B2D" w:rsidRPr="00CE47FC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CE47FC">
              <w:rPr>
                <w:sz w:val="20"/>
                <w:szCs w:val="20"/>
              </w:rPr>
              <w:t>NOS: 863</w:t>
            </w:r>
          </w:p>
        </w:tc>
      </w:tr>
      <w:tr w:rsidR="00032B2D" w:rsidRPr="00032B2D" w:rsidTr="00D03B5C">
        <w:tc>
          <w:tcPr>
            <w:tcW w:w="600" w:type="dxa"/>
          </w:tcPr>
          <w:p w:rsidR="00032B2D" w:rsidRPr="00032B2D" w:rsidRDefault="002B5567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</w:pPr>
            <w:sdt>
              <w:sdtPr>
                <w:id w:val="187974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B2D" w:rsidRPr="00032B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50" w:type="dxa"/>
          </w:tcPr>
          <w:p w:rsidR="00032B2D" w:rsidRPr="00032B2D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</w:pPr>
            <w:r w:rsidRPr="00032B2D">
              <w:t>Widow or Widower Claim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CE47FC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CE47FC">
              <w:rPr>
                <w:sz w:val="20"/>
                <w:szCs w:val="20"/>
              </w:rPr>
              <w:t xml:space="preserve">COA: 42:0405ww </w:t>
            </w:r>
          </w:p>
          <w:p w:rsidR="00032B2D" w:rsidRPr="00CE47FC" w:rsidRDefault="00032B2D" w:rsidP="00103350">
            <w:pPr>
              <w:pStyle w:val="SSCSection"/>
              <w:keepNext/>
              <w:keepLines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CE47FC">
              <w:rPr>
                <w:sz w:val="20"/>
                <w:szCs w:val="20"/>
              </w:rPr>
              <w:t>NOS: 863</w:t>
            </w:r>
          </w:p>
        </w:tc>
      </w:tr>
    </w:tbl>
    <w:p w:rsidR="000B3D8A" w:rsidRDefault="000B3D8A" w:rsidP="00D03B5C">
      <w:pPr>
        <w:pStyle w:val="SSCSection"/>
        <w:spacing w:after="0"/>
        <w:ind w:left="720"/>
      </w:pPr>
      <w:r>
        <w:t xml:space="preserve">Please check </w:t>
      </w:r>
      <w:r w:rsidRPr="000B3D8A">
        <w:rPr>
          <w:b/>
        </w:rPr>
        <w:t>one</w:t>
      </w:r>
      <w:r>
        <w:t xml:space="preserve"> of the three options below, whichever is applicable to your case and fill in the appropriate blanks:</w:t>
      </w:r>
    </w:p>
    <w:p w:rsidR="00F73A9C" w:rsidRDefault="002B5567" w:rsidP="00B266C8">
      <w:pPr>
        <w:pStyle w:val="SSCSection"/>
        <w:numPr>
          <w:ilvl w:val="0"/>
          <w:numId w:val="0"/>
        </w:numPr>
        <w:tabs>
          <w:tab w:val="left" w:pos="2430"/>
        </w:tabs>
        <w:spacing w:after="0"/>
        <w:ind w:left="1440" w:hanging="360"/>
      </w:pPr>
      <w:sdt>
        <w:sdtPr>
          <w:id w:val="94157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D8A">
            <w:rPr>
              <w:rFonts w:ascii="MS Gothic" w:eastAsia="MS Gothic" w:hAnsi="MS Gothic" w:hint="eastAsia"/>
            </w:rPr>
            <w:t>☐</w:t>
          </w:r>
        </w:sdtContent>
      </w:sdt>
      <w:r w:rsidR="000B3D8A">
        <w:tab/>
      </w:r>
      <w:r w:rsidR="00566662">
        <w:t>If y</w:t>
      </w:r>
      <w:r w:rsidR="000B3D8A">
        <w:t>ou were granted disability benefits but you disagree with the ONSET DATE</w:t>
      </w:r>
      <w:r w:rsidR="00566662">
        <w:t xml:space="preserve">, check this box, complete this section and proceed </w:t>
      </w:r>
      <w:r w:rsidR="00E55A77">
        <w:t>to section V</w:t>
      </w:r>
      <w:r w:rsidR="00566662">
        <w:t>.</w:t>
      </w:r>
    </w:p>
    <w:p w:rsidR="00F73A9C" w:rsidRDefault="00F73A9C" w:rsidP="00B266C8">
      <w:pPr>
        <w:pStyle w:val="SSCSection"/>
        <w:numPr>
          <w:ilvl w:val="0"/>
          <w:numId w:val="0"/>
        </w:numPr>
        <w:tabs>
          <w:tab w:val="left" w:pos="2430"/>
        </w:tabs>
        <w:spacing w:after="0"/>
        <w:ind w:left="1440" w:hanging="360"/>
      </w:pPr>
      <w:r>
        <w:tab/>
        <w:t xml:space="preserve">Plaintiff was found disabled by the Social Security Administration on </w:t>
      </w:r>
    </w:p>
    <w:p w:rsidR="00F73A9C" w:rsidRDefault="00F73A9C" w:rsidP="00B266C8">
      <w:pPr>
        <w:pStyle w:val="SSCSection"/>
        <w:numPr>
          <w:ilvl w:val="0"/>
          <w:numId w:val="0"/>
        </w:numPr>
        <w:tabs>
          <w:tab w:val="left" w:pos="2430"/>
        </w:tabs>
        <w:spacing w:before="0" w:after="0"/>
        <w:ind w:left="1440" w:hanging="360"/>
      </w:pPr>
      <w:r>
        <w:tab/>
        <w:t>___ /___ / ___</w:t>
      </w:r>
      <w:r w:rsidR="000B3D8A">
        <w:t xml:space="preserve"> </w:t>
      </w:r>
      <w:r>
        <w:t xml:space="preserve">. The plaintiff alleges that his/her disability began on </w:t>
      </w:r>
    </w:p>
    <w:p w:rsidR="000B3D8A" w:rsidRPr="00566662" w:rsidRDefault="00F73A9C" w:rsidP="00B266C8">
      <w:pPr>
        <w:pStyle w:val="SSCSection"/>
        <w:numPr>
          <w:ilvl w:val="0"/>
          <w:numId w:val="0"/>
        </w:numPr>
        <w:tabs>
          <w:tab w:val="left" w:pos="2430"/>
        </w:tabs>
        <w:spacing w:before="0" w:after="0"/>
        <w:ind w:left="1440" w:hanging="360"/>
      </w:pPr>
      <w:r>
        <w:tab/>
        <w:t>___ /___ / ___ (</w:t>
      </w:r>
      <w:r w:rsidRPr="00F73A9C">
        <w:t>date of alleged onset of disabling condition</w:t>
      </w:r>
      <w:r>
        <w:t xml:space="preserve">). </w:t>
      </w:r>
    </w:p>
    <w:p w:rsidR="00F73A9C" w:rsidRDefault="002B5567" w:rsidP="00F73A9C">
      <w:pPr>
        <w:pStyle w:val="SSCSection"/>
        <w:numPr>
          <w:ilvl w:val="0"/>
          <w:numId w:val="0"/>
        </w:numPr>
        <w:tabs>
          <w:tab w:val="left" w:pos="1815"/>
        </w:tabs>
        <w:spacing w:after="0"/>
        <w:ind w:left="1440" w:hanging="360"/>
      </w:pPr>
      <w:sdt>
        <w:sdtPr>
          <w:id w:val="110676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A9C">
            <w:rPr>
              <w:rFonts w:ascii="MS Gothic" w:eastAsia="MS Gothic" w:hAnsi="MS Gothic" w:hint="eastAsia"/>
            </w:rPr>
            <w:t>☐</w:t>
          </w:r>
        </w:sdtContent>
      </w:sdt>
      <w:r w:rsidR="00F73A9C">
        <w:tab/>
      </w:r>
      <w:r w:rsidR="00566662" w:rsidRPr="00566662">
        <w:t xml:space="preserve">If you were granted disability benefits but these were LATER TERMINATED OR REDUCED, </w:t>
      </w:r>
      <w:r w:rsidR="00566662">
        <w:t>check this box</w:t>
      </w:r>
      <w:r w:rsidR="00566662" w:rsidRPr="00566662">
        <w:t>, complete this section and</w:t>
      </w:r>
      <w:r w:rsidR="00566662">
        <w:t xml:space="preserve"> proceed to </w:t>
      </w:r>
      <w:r w:rsidR="00E55A77">
        <w:t>section V.</w:t>
      </w:r>
    </w:p>
    <w:p w:rsidR="00566662" w:rsidRDefault="00566662" w:rsidP="00566662">
      <w:pPr>
        <w:pStyle w:val="SSCSection"/>
        <w:numPr>
          <w:ilvl w:val="0"/>
          <w:numId w:val="0"/>
        </w:numPr>
        <w:tabs>
          <w:tab w:val="left" w:pos="2430"/>
        </w:tabs>
        <w:spacing w:after="0"/>
        <w:ind w:left="1440" w:hanging="360"/>
      </w:pPr>
      <w:r>
        <w:tab/>
        <w:t xml:space="preserve">Plaintiff was found disabled by the Social Security Administration on </w:t>
      </w:r>
    </w:p>
    <w:p w:rsidR="00566662" w:rsidRDefault="00566662" w:rsidP="00B266C8">
      <w:pPr>
        <w:pStyle w:val="SSCSection"/>
        <w:numPr>
          <w:ilvl w:val="0"/>
          <w:numId w:val="0"/>
        </w:numPr>
        <w:tabs>
          <w:tab w:val="left" w:pos="1815"/>
        </w:tabs>
        <w:spacing w:before="0" w:after="0"/>
        <w:ind w:left="1440" w:hanging="360"/>
      </w:pPr>
      <w:r>
        <w:tab/>
        <w:t>___ /___ / ___ . This disability was found to have begun on ___ /___ / ___ (date of disabling condition) and plaintiff was granted disability benefits which started on ___ /___ / ___ (</w:t>
      </w:r>
      <w:r w:rsidRPr="00566662">
        <w:t>date of first payment).  Subsequently, plaintiff's benefits were (</w:t>
      </w:r>
      <w:r w:rsidRPr="001222D2">
        <w:rPr>
          <w:i/>
        </w:rPr>
        <w:t>circle one</w:t>
      </w:r>
      <w:r w:rsidRPr="00566662">
        <w:t>) terminated / reduced, effective</w:t>
      </w:r>
      <w:r>
        <w:t xml:space="preserve"> ___ /___ / ___ </w:t>
      </w:r>
      <w:r w:rsidRPr="00566662">
        <w:t>(date of termination or reduction in amount of payment).</w:t>
      </w:r>
      <w:r>
        <w:t xml:space="preserve"> </w:t>
      </w:r>
    </w:p>
    <w:p w:rsidR="0009199B" w:rsidRDefault="002B5567" w:rsidP="0009199B">
      <w:pPr>
        <w:pStyle w:val="SSCSection"/>
        <w:numPr>
          <w:ilvl w:val="0"/>
          <w:numId w:val="0"/>
        </w:numPr>
        <w:tabs>
          <w:tab w:val="left" w:pos="2175"/>
        </w:tabs>
        <w:spacing w:after="0"/>
        <w:ind w:left="1440" w:hanging="360"/>
      </w:pPr>
      <w:sdt>
        <w:sdtPr>
          <w:id w:val="185854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99B">
            <w:rPr>
              <w:rFonts w:ascii="MS Gothic" w:eastAsia="MS Gothic" w:hAnsi="MS Gothic" w:hint="eastAsia"/>
            </w:rPr>
            <w:t>☐</w:t>
          </w:r>
        </w:sdtContent>
      </w:sdt>
      <w:r w:rsidR="0009199B">
        <w:tab/>
      </w:r>
      <w:r w:rsidR="0009199B" w:rsidRPr="0009199B">
        <w:t>If your initial application for disabili</w:t>
      </w:r>
      <w:r w:rsidR="002333E4">
        <w:t>ty benefits was DENIED, check this box</w:t>
      </w:r>
      <w:r w:rsidR="0009199B" w:rsidRPr="0009199B">
        <w:t xml:space="preserve"> and</w:t>
      </w:r>
      <w:r w:rsidR="0009199B">
        <w:t xml:space="preserve"> proceed to </w:t>
      </w:r>
      <w:r w:rsidR="00E55A77">
        <w:t>section V</w:t>
      </w:r>
      <w:r w:rsidR="0009199B">
        <w:t xml:space="preserve">. </w:t>
      </w:r>
    </w:p>
    <w:p w:rsidR="002333E4" w:rsidRDefault="002333E4" w:rsidP="00D03B5C">
      <w:pPr>
        <w:pStyle w:val="SSCSection"/>
        <w:ind w:left="720"/>
      </w:pPr>
      <w:r>
        <w:t xml:space="preserve">Following the Social Security Administration action identified in section IV above, plaintiff requested a hearing, and on ___ /___ / ___ </w:t>
      </w:r>
      <w:r w:rsidRPr="00566662">
        <w:t>(date of</w:t>
      </w:r>
      <w:r>
        <w:t xml:space="preserve"> hearing), a hearing was held before an Administrative Law Judge which resulted in a denial of plaintiff’s claim on ___ /___ / ___ </w:t>
      </w:r>
      <w:r w:rsidRPr="00566662">
        <w:t>(date of</w:t>
      </w:r>
      <w:r>
        <w:t xml:space="preserve"> ALJ decision) or in a finding of a disability at a date later than plaintiff’s claimed date of disability. </w:t>
      </w:r>
    </w:p>
    <w:p w:rsidR="002333E4" w:rsidRDefault="002333E4" w:rsidP="00D03B5C">
      <w:pPr>
        <w:pStyle w:val="SSCSection"/>
        <w:keepNext/>
        <w:keepLines/>
        <w:spacing w:after="0"/>
        <w:ind w:left="720"/>
      </w:pPr>
      <w:r>
        <w:lastRenderedPageBreak/>
        <w:t>The decision of the Administrative Law Judge was referred to the Appeals Council and the decision was</w:t>
      </w:r>
      <w:r w:rsidR="008412AE">
        <w:t xml:space="preserve"> (</w:t>
      </w:r>
      <w:r w:rsidR="008412AE" w:rsidRPr="00242FC3">
        <w:rPr>
          <w:i/>
        </w:rPr>
        <w:t>check one</w:t>
      </w:r>
      <w:r w:rsidR="008412AE">
        <w:t>)</w:t>
      </w:r>
      <w:r>
        <w:t>:</w:t>
      </w:r>
    </w:p>
    <w:p w:rsidR="002333E4" w:rsidRDefault="002B5567" w:rsidP="009106B6">
      <w:pPr>
        <w:pStyle w:val="SSCSection"/>
        <w:keepNext/>
        <w:keepLines/>
        <w:numPr>
          <w:ilvl w:val="0"/>
          <w:numId w:val="0"/>
        </w:numPr>
        <w:tabs>
          <w:tab w:val="left" w:pos="1815"/>
        </w:tabs>
        <w:spacing w:before="0" w:after="0"/>
        <w:ind w:left="1080"/>
      </w:pPr>
      <w:sdt>
        <w:sdtPr>
          <w:id w:val="-52085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3E4">
            <w:rPr>
              <w:rFonts w:ascii="MS Gothic" w:eastAsia="MS Gothic" w:hAnsi="MS Gothic" w:hint="eastAsia"/>
            </w:rPr>
            <w:t>☐</w:t>
          </w:r>
        </w:sdtContent>
      </w:sdt>
      <w:r w:rsidR="002333E4">
        <w:tab/>
        <w:t>AFFIRMED</w:t>
      </w:r>
    </w:p>
    <w:p w:rsidR="002333E4" w:rsidRDefault="002B5567" w:rsidP="009106B6">
      <w:pPr>
        <w:pStyle w:val="SSCSection"/>
        <w:keepNext/>
        <w:keepLines/>
        <w:numPr>
          <w:ilvl w:val="0"/>
          <w:numId w:val="0"/>
        </w:numPr>
        <w:tabs>
          <w:tab w:val="left" w:pos="1815"/>
        </w:tabs>
        <w:spacing w:before="0" w:after="0"/>
        <w:ind w:left="1080"/>
      </w:pPr>
      <w:sdt>
        <w:sdtPr>
          <w:id w:val="8690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3E4">
            <w:rPr>
              <w:rFonts w:ascii="MS Gothic" w:eastAsia="MS Gothic" w:hAnsi="MS Gothic" w:hint="eastAsia"/>
            </w:rPr>
            <w:t>☐</w:t>
          </w:r>
        </w:sdtContent>
      </w:sdt>
      <w:r w:rsidR="008412AE">
        <w:tab/>
        <w:t>REVERSED IN PART</w:t>
      </w:r>
    </w:p>
    <w:p w:rsidR="0009199B" w:rsidRDefault="00B96ED8" w:rsidP="00D03B5C">
      <w:pPr>
        <w:pStyle w:val="SSCSection"/>
        <w:keepNext/>
        <w:keepLines/>
        <w:numPr>
          <w:ilvl w:val="0"/>
          <w:numId w:val="0"/>
        </w:numPr>
        <w:tabs>
          <w:tab w:val="left" w:pos="2175"/>
        </w:tabs>
        <w:spacing w:after="0"/>
        <w:ind w:left="720"/>
      </w:pPr>
      <w:r>
        <w:t>Date of decision: ___ /___ / ___.</w:t>
      </w:r>
    </w:p>
    <w:p w:rsidR="00B96ED8" w:rsidRDefault="00B96ED8" w:rsidP="00D03B5C">
      <w:pPr>
        <w:pStyle w:val="SSCSection"/>
        <w:keepNext/>
        <w:keepLines/>
        <w:numPr>
          <w:ilvl w:val="0"/>
          <w:numId w:val="0"/>
        </w:numPr>
        <w:tabs>
          <w:tab w:val="left" w:pos="2175"/>
        </w:tabs>
        <w:spacing w:after="0"/>
        <w:ind w:left="720"/>
      </w:pPr>
      <w:r>
        <w:t>Plaintiff received the decision from the Appeals Council on ___ /___ / ___.</w:t>
      </w:r>
    </w:p>
    <w:p w:rsidR="00B96ED8" w:rsidRPr="00A10980" w:rsidRDefault="00B96ED8" w:rsidP="00D03B5C">
      <w:pPr>
        <w:pStyle w:val="SSCSection"/>
        <w:numPr>
          <w:ilvl w:val="0"/>
          <w:numId w:val="0"/>
        </w:numPr>
        <w:tabs>
          <w:tab w:val="left" w:pos="2175"/>
        </w:tabs>
        <w:spacing w:after="0"/>
        <w:ind w:left="720"/>
        <w:rPr>
          <w:b/>
        </w:rPr>
      </w:pPr>
      <w:r w:rsidRPr="00B96ED8">
        <w:rPr>
          <w:b/>
        </w:rPr>
        <w:t>You must attach a copy of the decision of the Appeals Council to this complaint. Failure to attach a copy of the decision of the Appeals Council may result in your complaint being dismissed for failure to exhaust your administrative remedies.</w:t>
      </w:r>
    </w:p>
    <w:p w:rsidR="00DB4392" w:rsidRDefault="00DB0D7B" w:rsidP="00D03B5C">
      <w:pPr>
        <w:pStyle w:val="SSCSection"/>
        <w:spacing w:after="0"/>
        <w:ind w:left="720"/>
      </w:pPr>
      <w:r>
        <w:t xml:space="preserve">Plaintiff has exhausted administrative remedies in this matter and this court has jurisdiction for judicial review pursuant to 42 U.S.C </w:t>
      </w:r>
      <w:r w:rsidR="00E445D0">
        <w:t xml:space="preserve">§ </w:t>
      </w:r>
      <w:r>
        <w:t>405(g)</w:t>
      </w:r>
      <w:r w:rsidR="00A62484" w:rsidRPr="00A62484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00A62484" w:rsidRPr="00A62484">
        <w:t>and/or 1383(c</w:t>
      </w:r>
      <w:proofErr w:type="gramStart"/>
      <w:r w:rsidR="003D2119">
        <w:t>)</w:t>
      </w:r>
      <w:r w:rsidR="003D2119" w:rsidRPr="00A62484">
        <w:t>(</w:t>
      </w:r>
      <w:proofErr w:type="gramEnd"/>
      <w:r w:rsidR="00A62484" w:rsidRPr="00A62484">
        <w:t xml:space="preserve">3). </w:t>
      </w:r>
      <w:r w:rsidR="00A62484">
        <w:t xml:space="preserve"> </w:t>
      </w:r>
    </w:p>
    <w:p w:rsidR="002052AA" w:rsidRDefault="00A10980" w:rsidP="00D03B5C">
      <w:pPr>
        <w:pStyle w:val="SSCSection"/>
        <w:numPr>
          <w:ilvl w:val="0"/>
          <w:numId w:val="0"/>
        </w:numPr>
        <w:spacing w:after="0"/>
        <w:ind w:left="810"/>
      </w:pPr>
      <w:r>
        <w:t>WHEREFORE, plaintiff seeks judicial review by this court and the entry of a judgment for such relief as may be proper, including costs.</w:t>
      </w:r>
    </w:p>
    <w:p w:rsidR="00144F2D" w:rsidRPr="00144F2D" w:rsidRDefault="00B35B53" w:rsidP="00D03B5C">
      <w:pPr>
        <w:pStyle w:val="SSCSection"/>
        <w:spacing w:after="0"/>
        <w:ind w:left="720"/>
      </w:pPr>
      <w:r w:rsidRPr="00B35B53">
        <w:t xml:space="preserve">Under Federal Rule of Civil Procedure 11, by signing below, I certify to the best of my knowledge, information, and belief that this complaint: (1) is not being presented for an improper purpose, such as to harass, cause unnecessary delay, or needlessly increase the cost of litigation; (2) is supported by existing law or by a </w:t>
      </w:r>
      <w:proofErr w:type="spellStart"/>
      <w:r w:rsidRPr="00B35B53">
        <w:t>nonfrivolous</w:t>
      </w:r>
      <w:proofErr w:type="spellEnd"/>
      <w:r w:rsidRPr="00B35B53">
        <w:t xml:space="preserve"> argument for extending or modifying existing law; </w:t>
      </w:r>
      <w:r w:rsidR="00144F2D" w:rsidRPr="00144F2D">
        <w:t>(3) the factual contentions have evidentiary support or, if specifically so identified, will likely have evidentiary support after a reasonable opportunity for further investigation or discovery; and (4) the complaint otherwise complies with the requirements of Rule 11.</w:t>
      </w:r>
    </w:p>
    <w:p w:rsidR="001A42C5" w:rsidRPr="00144F2D" w:rsidRDefault="00B35B53" w:rsidP="00D03B5C">
      <w:pPr>
        <w:pStyle w:val="SSCSection"/>
        <w:numPr>
          <w:ilvl w:val="0"/>
          <w:numId w:val="0"/>
        </w:numPr>
        <w:spacing w:after="0"/>
        <w:ind w:left="720"/>
      </w:pPr>
      <w:r w:rsidRPr="00144F2D">
        <w:t xml:space="preserve">I agree to provide the Clerk's Office with any changes to my address where case-related papers may be served.  </w:t>
      </w:r>
      <w:r w:rsidRPr="00850B17">
        <w:rPr>
          <w:b/>
        </w:rPr>
        <w:t>I understand that my failure to keep a current address on file with the Clerk's Office may result in the dismissal of my case.</w:t>
      </w:r>
      <w:r w:rsidRPr="00144F2D">
        <w:t xml:space="preserve"> </w:t>
      </w:r>
    </w:p>
    <w:tbl>
      <w:tblPr>
        <w:tblW w:w="95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330"/>
        <w:gridCol w:w="864"/>
        <w:gridCol w:w="864"/>
        <w:gridCol w:w="1782"/>
        <w:gridCol w:w="1080"/>
        <w:gridCol w:w="1620"/>
      </w:tblGrid>
      <w:tr w:rsidR="00281185" w:rsidRPr="005B3F8F" w:rsidTr="008D30EC">
        <w:trPr>
          <w:cantSplit/>
          <w:trHeight w:val="490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1185" w:rsidRPr="005B3F8F" w:rsidRDefault="00281185" w:rsidP="008D30EC">
            <w:pPr>
              <w:keepNext/>
              <w:keepLines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</w:tr>
      <w:tr w:rsidR="00281185" w:rsidRPr="005B3F8F" w:rsidTr="00873282">
        <w:trPr>
          <w:trHeight w:val="230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>Dated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  <w:r>
              <w:rPr>
                <w:rStyle w:val="InstructionText"/>
                <w:rFonts w:ascii="Times New Roman" w:hAnsi="Times New Roman"/>
                <w:sz w:val="24"/>
                <w:szCs w:val="24"/>
              </w:rPr>
              <w:t xml:space="preserve">Plaintiff’s </w:t>
            </w: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color w:val="000000"/>
              </w:rPr>
            </w:pPr>
          </w:p>
        </w:tc>
      </w:tr>
      <w:tr w:rsidR="00281185" w:rsidRPr="005B3F8F" w:rsidTr="006066F7">
        <w:trPr>
          <w:trHeight w:val="490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185" w:rsidRPr="005B3F8F" w:rsidTr="006066F7">
        <w:trPr>
          <w:trHeight w:val="233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:rsidR="00281185" w:rsidRPr="00873282" w:rsidRDefault="00281185" w:rsidP="00873282">
            <w:pPr>
              <w:pStyle w:val="NoSpacing"/>
              <w:rPr>
                <w:rStyle w:val="InstructionText"/>
                <w:rFonts w:ascii="Times New Roman" w:eastAsiaTheme="minorHAnsi" w:hAnsi="Times New Roman"/>
                <w:sz w:val="24"/>
                <w:szCs w:val="24"/>
              </w:rPr>
            </w:pPr>
            <w:r w:rsidRPr="00873282">
              <w:rPr>
                <w:rStyle w:val="InstructionText"/>
                <w:rFonts w:ascii="Times New Roman" w:eastAsiaTheme="minorHAnsi" w:hAnsi="Times New Roman"/>
                <w:sz w:val="24"/>
                <w:szCs w:val="24"/>
              </w:rPr>
              <w:t>Printed Name (Last, First, MI)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1185" w:rsidRPr="00873282" w:rsidRDefault="00281185" w:rsidP="00873282">
            <w:pPr>
              <w:pStyle w:val="NoSpacing"/>
              <w:rPr>
                <w:rStyle w:val="InstructionText"/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1185" w:rsidRPr="00873282" w:rsidRDefault="00281185" w:rsidP="00873282">
            <w:pPr>
              <w:pStyle w:val="NoSpacing"/>
              <w:rPr>
                <w:rStyle w:val="InstructionText"/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81185" w:rsidRPr="00873282" w:rsidRDefault="00281185" w:rsidP="00873282">
            <w:pPr>
              <w:pStyle w:val="NoSpacing"/>
            </w:pPr>
          </w:p>
        </w:tc>
      </w:tr>
      <w:tr w:rsidR="00281185" w:rsidRPr="005B3F8F" w:rsidTr="006066F7">
        <w:trPr>
          <w:trHeight w:val="490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185" w:rsidRPr="005B3F8F" w:rsidTr="00873282">
        <w:trPr>
          <w:trHeight w:val="230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>Address</w:t>
            </w: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>State</w:t>
            </w: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>Zip Code</w:t>
            </w:r>
          </w:p>
        </w:tc>
      </w:tr>
      <w:tr w:rsidR="00281185" w:rsidRPr="005B3F8F" w:rsidTr="001A42C5">
        <w:trPr>
          <w:cantSplit/>
          <w:trHeight w:val="490"/>
        </w:trPr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1185" w:rsidRPr="005B3F8F" w:rsidRDefault="00281185" w:rsidP="008D30EC">
            <w:pPr>
              <w:keepNext/>
              <w:keepLines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</w:p>
        </w:tc>
      </w:tr>
      <w:tr w:rsidR="00281185" w:rsidRPr="005B3F8F" w:rsidTr="00873282">
        <w:trPr>
          <w:cantSplit/>
          <w:trHeight w:val="230"/>
        </w:trPr>
        <w:tc>
          <w:tcPr>
            <w:tcW w:w="5058" w:type="dxa"/>
            <w:gridSpan w:val="3"/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>Telephone Number</w:t>
            </w: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482" w:type="dxa"/>
            <w:gridSpan w:val="3"/>
            <w:shd w:val="clear" w:color="auto" w:fill="auto"/>
          </w:tcPr>
          <w:p w:rsidR="00281185" w:rsidRPr="005B3F8F" w:rsidRDefault="00281185" w:rsidP="00873282">
            <w:pPr>
              <w:pStyle w:val="NoSpacing"/>
              <w:rPr>
                <w:rStyle w:val="InstructionText"/>
                <w:rFonts w:ascii="Times New Roman" w:hAnsi="Times New Roman"/>
                <w:sz w:val="24"/>
                <w:szCs w:val="24"/>
              </w:rPr>
            </w:pPr>
            <w:r w:rsidRPr="005B3F8F">
              <w:rPr>
                <w:rStyle w:val="InstructionText"/>
                <w:rFonts w:ascii="Times New Roman" w:hAnsi="Times New Roman"/>
                <w:sz w:val="24"/>
                <w:szCs w:val="24"/>
              </w:rPr>
              <w:t>E-mail Address (if available)</w:t>
            </w:r>
          </w:p>
        </w:tc>
      </w:tr>
    </w:tbl>
    <w:p w:rsidR="002052AA" w:rsidRPr="00167A98" w:rsidRDefault="002052AA" w:rsidP="00167A98">
      <w:pPr>
        <w:spacing w:after="0"/>
        <w:contextualSpacing/>
        <w:rPr>
          <w:sz w:val="2"/>
        </w:rPr>
      </w:pPr>
    </w:p>
    <w:sectPr w:rsidR="002052AA" w:rsidRPr="00167A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14" w:rsidRDefault="00722314" w:rsidP="00722314">
      <w:pPr>
        <w:spacing w:after="0" w:line="240" w:lineRule="auto"/>
      </w:pPr>
      <w:r>
        <w:separator/>
      </w:r>
    </w:p>
  </w:endnote>
  <w:endnote w:type="continuationSeparator" w:id="0">
    <w:p w:rsidR="00722314" w:rsidRDefault="00722314" w:rsidP="0072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1246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044D" w:rsidRDefault="008704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5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56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44D" w:rsidRDefault="00870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14" w:rsidRDefault="00722314" w:rsidP="00722314">
      <w:pPr>
        <w:spacing w:after="0" w:line="240" w:lineRule="auto"/>
      </w:pPr>
      <w:r>
        <w:separator/>
      </w:r>
    </w:p>
  </w:footnote>
  <w:footnote w:type="continuationSeparator" w:id="0">
    <w:p w:rsidR="00722314" w:rsidRDefault="00722314" w:rsidP="0072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7B" w:rsidRPr="006D2FCA" w:rsidRDefault="0077587B" w:rsidP="0077587B">
    <w:pPr>
      <w:pStyle w:val="Header"/>
      <w:jc w:val="right"/>
    </w:pPr>
    <w:r w:rsidRPr="006D2FCA">
      <w:t xml:space="preserve"> Pro Se: </w:t>
    </w:r>
    <w:r w:rsidR="00D411C0">
      <w:t>SSA Complaint-Wyo</w:t>
    </w:r>
    <w:r w:rsidR="00850B17" w:rsidRPr="006D2FCA">
      <w:t xml:space="preserve"> </w:t>
    </w:r>
  </w:p>
  <w:p w:rsidR="009252B3" w:rsidRPr="0077587B" w:rsidRDefault="00850B17" w:rsidP="0077587B">
    <w:pPr>
      <w:pStyle w:val="Header"/>
      <w:jc w:val="right"/>
      <w:rPr>
        <w:color w:val="FF0000"/>
      </w:rPr>
    </w:pPr>
    <w:r w:rsidRPr="0077587B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E79DE"/>
    <w:multiLevelType w:val="hybridMultilevel"/>
    <w:tmpl w:val="485EB184"/>
    <w:lvl w:ilvl="0" w:tplc="833C2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23BE1"/>
    <w:multiLevelType w:val="hybridMultilevel"/>
    <w:tmpl w:val="D092FA38"/>
    <w:lvl w:ilvl="0" w:tplc="C712B26A">
      <w:start w:val="1"/>
      <w:numFmt w:val="upperRoman"/>
      <w:pStyle w:val="SSCSectio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58"/>
    <w:rsid w:val="00007034"/>
    <w:rsid w:val="00027FE1"/>
    <w:rsid w:val="00032B2D"/>
    <w:rsid w:val="00064D97"/>
    <w:rsid w:val="0007568F"/>
    <w:rsid w:val="0009199B"/>
    <w:rsid w:val="000A0400"/>
    <w:rsid w:val="000B3D8A"/>
    <w:rsid w:val="000E1835"/>
    <w:rsid w:val="000F32A5"/>
    <w:rsid w:val="001222D2"/>
    <w:rsid w:val="00144F2D"/>
    <w:rsid w:val="001610C6"/>
    <w:rsid w:val="00167A98"/>
    <w:rsid w:val="001A42C5"/>
    <w:rsid w:val="001E51F5"/>
    <w:rsid w:val="002052AA"/>
    <w:rsid w:val="002220B4"/>
    <w:rsid w:val="00230511"/>
    <w:rsid w:val="002333E4"/>
    <w:rsid w:val="00242FC3"/>
    <w:rsid w:val="00281185"/>
    <w:rsid w:val="002B5567"/>
    <w:rsid w:val="002C0A2E"/>
    <w:rsid w:val="002C2C07"/>
    <w:rsid w:val="00380E21"/>
    <w:rsid w:val="003D2119"/>
    <w:rsid w:val="00442D68"/>
    <w:rsid w:val="00443B98"/>
    <w:rsid w:val="00471A02"/>
    <w:rsid w:val="0047459C"/>
    <w:rsid w:val="004B3097"/>
    <w:rsid w:val="005000F7"/>
    <w:rsid w:val="00553ECB"/>
    <w:rsid w:val="00560F8B"/>
    <w:rsid w:val="00566662"/>
    <w:rsid w:val="00583A58"/>
    <w:rsid w:val="005D7BCD"/>
    <w:rsid w:val="006106A6"/>
    <w:rsid w:val="006112F1"/>
    <w:rsid w:val="00684BD2"/>
    <w:rsid w:val="00690ABB"/>
    <w:rsid w:val="006D2D57"/>
    <w:rsid w:val="006D2FCA"/>
    <w:rsid w:val="00722314"/>
    <w:rsid w:val="0077587B"/>
    <w:rsid w:val="007838AD"/>
    <w:rsid w:val="007B591B"/>
    <w:rsid w:val="007E239D"/>
    <w:rsid w:val="008412AE"/>
    <w:rsid w:val="00850B17"/>
    <w:rsid w:val="0087044D"/>
    <w:rsid w:val="00871A77"/>
    <w:rsid w:val="00873282"/>
    <w:rsid w:val="008D30EC"/>
    <w:rsid w:val="009077E7"/>
    <w:rsid w:val="009106B6"/>
    <w:rsid w:val="009252B3"/>
    <w:rsid w:val="009E5B19"/>
    <w:rsid w:val="00A10980"/>
    <w:rsid w:val="00A21EDD"/>
    <w:rsid w:val="00A42E80"/>
    <w:rsid w:val="00A53B93"/>
    <w:rsid w:val="00A62484"/>
    <w:rsid w:val="00AA03DF"/>
    <w:rsid w:val="00AE014A"/>
    <w:rsid w:val="00B02D12"/>
    <w:rsid w:val="00B125B9"/>
    <w:rsid w:val="00B21887"/>
    <w:rsid w:val="00B259C4"/>
    <w:rsid w:val="00B266C8"/>
    <w:rsid w:val="00B35B53"/>
    <w:rsid w:val="00B85047"/>
    <w:rsid w:val="00B96ED8"/>
    <w:rsid w:val="00CB6215"/>
    <w:rsid w:val="00CE1A8D"/>
    <w:rsid w:val="00CE47FC"/>
    <w:rsid w:val="00CF56AD"/>
    <w:rsid w:val="00D03B5C"/>
    <w:rsid w:val="00D1321E"/>
    <w:rsid w:val="00D17E34"/>
    <w:rsid w:val="00D411C0"/>
    <w:rsid w:val="00D82477"/>
    <w:rsid w:val="00DB0D7B"/>
    <w:rsid w:val="00DB4392"/>
    <w:rsid w:val="00DD094E"/>
    <w:rsid w:val="00E445D0"/>
    <w:rsid w:val="00E55A77"/>
    <w:rsid w:val="00E7148F"/>
    <w:rsid w:val="00E9019A"/>
    <w:rsid w:val="00F73A9C"/>
    <w:rsid w:val="00FA0D22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82477"/>
    <w:pPr>
      <w:ind w:left="720"/>
      <w:contextualSpacing/>
    </w:pPr>
  </w:style>
  <w:style w:type="paragraph" w:customStyle="1" w:styleId="SSCSection">
    <w:name w:val="SSC Section"/>
    <w:basedOn w:val="ListParagraph"/>
    <w:link w:val="SSCSectionChar"/>
    <w:qFormat/>
    <w:rsid w:val="00B125B9"/>
    <w:pPr>
      <w:numPr>
        <w:numId w:val="2"/>
      </w:numPr>
      <w:spacing w:before="240" w:after="440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25B9"/>
  </w:style>
  <w:style w:type="character" w:customStyle="1" w:styleId="SSCSectionChar">
    <w:name w:val="SSC Section Char"/>
    <w:basedOn w:val="ListParagraphChar"/>
    <w:link w:val="SSCSection"/>
    <w:rsid w:val="00B125B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14"/>
  </w:style>
  <w:style w:type="paragraph" w:styleId="Footer">
    <w:name w:val="footer"/>
    <w:basedOn w:val="Normal"/>
    <w:link w:val="FooterChar"/>
    <w:uiPriority w:val="99"/>
    <w:unhideWhenUsed/>
    <w:rsid w:val="0072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14"/>
  </w:style>
  <w:style w:type="character" w:styleId="PlaceholderText">
    <w:name w:val="Placeholder Text"/>
    <w:basedOn w:val="DefaultParagraphFont"/>
    <w:uiPriority w:val="99"/>
    <w:semiHidden/>
    <w:rsid w:val="00F73A9C"/>
    <w:rPr>
      <w:color w:val="808080"/>
    </w:rPr>
  </w:style>
  <w:style w:type="character" w:customStyle="1" w:styleId="InstructionText">
    <w:name w:val="Instruction Text"/>
    <w:uiPriority w:val="1"/>
    <w:qFormat/>
    <w:rsid w:val="00281185"/>
    <w:rPr>
      <w:rFonts w:ascii="Calibri" w:eastAsia="PMingLiU" w:hAnsi="Calibri" w:cs="Times New Roman"/>
      <w:sz w:val="18"/>
      <w:szCs w:val="18"/>
    </w:rPr>
  </w:style>
  <w:style w:type="paragraph" w:styleId="NoSpacing">
    <w:name w:val="No Spacing"/>
    <w:uiPriority w:val="1"/>
    <w:qFormat/>
    <w:rsid w:val="00873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82477"/>
    <w:pPr>
      <w:ind w:left="720"/>
      <w:contextualSpacing/>
    </w:pPr>
  </w:style>
  <w:style w:type="paragraph" w:customStyle="1" w:styleId="SSCSection">
    <w:name w:val="SSC Section"/>
    <w:basedOn w:val="ListParagraph"/>
    <w:link w:val="SSCSectionChar"/>
    <w:qFormat/>
    <w:rsid w:val="00B125B9"/>
    <w:pPr>
      <w:numPr>
        <w:numId w:val="2"/>
      </w:numPr>
      <w:spacing w:before="240" w:after="440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25B9"/>
  </w:style>
  <w:style w:type="character" w:customStyle="1" w:styleId="SSCSectionChar">
    <w:name w:val="SSC Section Char"/>
    <w:basedOn w:val="ListParagraphChar"/>
    <w:link w:val="SSCSection"/>
    <w:rsid w:val="00B125B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14"/>
  </w:style>
  <w:style w:type="paragraph" w:styleId="Footer">
    <w:name w:val="footer"/>
    <w:basedOn w:val="Normal"/>
    <w:link w:val="FooterChar"/>
    <w:uiPriority w:val="99"/>
    <w:unhideWhenUsed/>
    <w:rsid w:val="00722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14"/>
  </w:style>
  <w:style w:type="character" w:styleId="PlaceholderText">
    <w:name w:val="Placeholder Text"/>
    <w:basedOn w:val="DefaultParagraphFont"/>
    <w:uiPriority w:val="99"/>
    <w:semiHidden/>
    <w:rsid w:val="00F73A9C"/>
    <w:rPr>
      <w:color w:val="808080"/>
    </w:rPr>
  </w:style>
  <w:style w:type="character" w:customStyle="1" w:styleId="InstructionText">
    <w:name w:val="Instruction Text"/>
    <w:uiPriority w:val="1"/>
    <w:qFormat/>
    <w:rsid w:val="00281185"/>
    <w:rPr>
      <w:rFonts w:ascii="Calibri" w:eastAsia="PMingLiU" w:hAnsi="Calibri" w:cs="Times New Roman"/>
      <w:sz w:val="18"/>
      <w:szCs w:val="18"/>
    </w:rPr>
  </w:style>
  <w:style w:type="paragraph" w:styleId="NoSpacing">
    <w:name w:val="No Spacing"/>
    <w:uiPriority w:val="1"/>
    <w:qFormat/>
    <w:rsid w:val="00873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6E533AD96A4D9CA5B6D2251758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00E1-0A56-4D77-ABD0-2BD3BAECAD80}"/>
      </w:docPartPr>
      <w:docPartBody>
        <w:p w:rsidR="00317E35" w:rsidRDefault="00EE0E4D" w:rsidP="00EE0E4D">
          <w:pPr>
            <w:pStyle w:val="F06E533AD96A4D9CA5B6D2251758B224"/>
          </w:pPr>
          <w:r w:rsidRPr="0005722D">
            <w:rPr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2A213D"/>
    <w:rsid w:val="00317E35"/>
    <w:rsid w:val="00E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E533AD96A4D9CA5B6D2251758B224">
    <w:name w:val="F06E533AD96A4D9CA5B6D2251758B224"/>
    <w:rsid w:val="00EE0E4D"/>
  </w:style>
  <w:style w:type="character" w:styleId="PlaceholderText">
    <w:name w:val="Placeholder Text"/>
    <w:basedOn w:val="DefaultParagraphFont"/>
    <w:uiPriority w:val="99"/>
    <w:semiHidden/>
    <w:rsid w:val="002A213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6E533AD96A4D9CA5B6D2251758B224">
    <w:name w:val="F06E533AD96A4D9CA5B6D2251758B224"/>
    <w:rsid w:val="00EE0E4D"/>
  </w:style>
  <w:style w:type="character" w:styleId="PlaceholderText">
    <w:name w:val="Placeholder Text"/>
    <w:basedOn w:val="DefaultParagraphFont"/>
    <w:uiPriority w:val="99"/>
    <w:semiHidden/>
    <w:rsid w:val="002A21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EB50096F</Template>
  <TotalTime>5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Thomas Roberts</cp:lastModifiedBy>
  <cp:revision>8</cp:revision>
  <cp:lastPrinted>2015-12-30T18:19:00Z</cp:lastPrinted>
  <dcterms:created xsi:type="dcterms:W3CDTF">2015-12-28T22:48:00Z</dcterms:created>
  <dcterms:modified xsi:type="dcterms:W3CDTF">2015-12-30T18:20:00Z</dcterms:modified>
</cp:coreProperties>
</file>